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990ECD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20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90ECD">
        <w:rPr>
          <w:rFonts w:ascii="Times New Roman" w:hAnsi="Times New Roman" w:cs="Times New Roman"/>
          <w:sz w:val="28"/>
          <w:szCs w:val="28"/>
        </w:rPr>
        <w:t>сентябрь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6F5FB0">
        <w:rPr>
          <w:rFonts w:ascii="Times New Roman" w:hAnsi="Times New Roman" w:cs="Times New Roman"/>
          <w:sz w:val="28"/>
          <w:szCs w:val="28"/>
        </w:rPr>
        <w:t xml:space="preserve"> </w:t>
      </w:r>
      <w:r w:rsidR="00990ECD">
        <w:rPr>
          <w:rFonts w:ascii="Times New Roman" w:hAnsi="Times New Roman" w:cs="Times New Roman"/>
          <w:sz w:val="28"/>
          <w:szCs w:val="28"/>
        </w:rPr>
        <w:t>3</w:t>
      </w:r>
      <w:r w:rsidR="00E81208">
        <w:rPr>
          <w:rFonts w:ascii="Times New Roman" w:hAnsi="Times New Roman" w:cs="Times New Roman"/>
          <w:sz w:val="28"/>
          <w:szCs w:val="28"/>
        </w:rPr>
        <w:t>0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5238D6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990ECD">
        <w:rPr>
          <w:rFonts w:ascii="Times New Roman" w:hAnsi="Times New Roman" w:cs="Times New Roman"/>
          <w:sz w:val="28"/>
          <w:szCs w:val="28"/>
        </w:rPr>
        <w:t>сентябре</w:t>
      </w:r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B251AD">
        <w:rPr>
          <w:rFonts w:ascii="Times New Roman" w:hAnsi="Times New Roman" w:cs="Times New Roman"/>
          <w:sz w:val="28"/>
          <w:szCs w:val="28"/>
        </w:rPr>
        <w:t>9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990ECD">
        <w:rPr>
          <w:rFonts w:ascii="Times New Roman" w:hAnsi="Times New Roman" w:cs="Times New Roman"/>
          <w:sz w:val="28"/>
          <w:szCs w:val="28"/>
        </w:rPr>
        <w:t>40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BC1095">
        <w:rPr>
          <w:rFonts w:ascii="Times New Roman" w:hAnsi="Times New Roman" w:cs="Times New Roman"/>
          <w:sz w:val="28"/>
          <w:szCs w:val="28"/>
        </w:rPr>
        <w:t xml:space="preserve">электронных – </w:t>
      </w:r>
      <w:r w:rsidR="00B251AD">
        <w:rPr>
          <w:rFonts w:ascii="Times New Roman" w:hAnsi="Times New Roman" w:cs="Times New Roman"/>
          <w:sz w:val="28"/>
          <w:szCs w:val="28"/>
        </w:rPr>
        <w:t xml:space="preserve"> </w:t>
      </w:r>
      <w:r w:rsidR="00990ECD">
        <w:rPr>
          <w:rFonts w:ascii="Times New Roman" w:hAnsi="Times New Roman" w:cs="Times New Roman"/>
          <w:sz w:val="28"/>
          <w:szCs w:val="28"/>
        </w:rPr>
        <w:t>4</w:t>
      </w:r>
      <w:r w:rsidR="00E81208">
        <w:rPr>
          <w:rFonts w:ascii="Times New Roman" w:hAnsi="Times New Roman" w:cs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E81208" w:rsidRDefault="00990ECD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DE3">
        <w:rPr>
          <w:rFonts w:ascii="Times New Roman" w:hAnsi="Times New Roman" w:cs="Times New Roman"/>
          <w:b/>
          <w:sz w:val="28"/>
          <w:szCs w:val="28"/>
        </w:rPr>
        <w:t>местное самоуправление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5C1DE3">
        <w:rPr>
          <w:rFonts w:ascii="Times New Roman" w:hAnsi="Times New Roman" w:cs="Times New Roman"/>
          <w:b/>
          <w:sz w:val="28"/>
          <w:szCs w:val="28"/>
        </w:rPr>
        <w:t>(</w:t>
      </w:r>
      <w:r w:rsidR="001349E2">
        <w:rPr>
          <w:rFonts w:ascii="Times New Roman" w:hAnsi="Times New Roman" w:cs="Times New Roman"/>
          <w:b/>
          <w:sz w:val="28"/>
          <w:szCs w:val="28"/>
        </w:rPr>
        <w:t>6,7</w:t>
      </w:r>
      <w:r w:rsidRPr="005C1DE3">
        <w:rPr>
          <w:rFonts w:ascii="Times New Roman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обращений:  деятельность исполнительно-распорядительных органов местного самоуправления и его руководителей – 2;</w:t>
      </w:r>
    </w:p>
    <w:p w:rsidR="00990ECD" w:rsidRDefault="00990ECD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63">
        <w:rPr>
          <w:rFonts w:ascii="Times New Roman" w:hAnsi="Times New Roman" w:cs="Times New Roman"/>
          <w:b/>
          <w:sz w:val="28"/>
          <w:szCs w:val="28"/>
        </w:rPr>
        <w:t xml:space="preserve">обращения¸ заявления, жалобы граждан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B43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 (</w:t>
      </w:r>
      <w:r w:rsidR="001349E2">
        <w:rPr>
          <w:rFonts w:ascii="Times New Roman" w:hAnsi="Times New Roman" w:cs="Times New Roman"/>
          <w:b/>
          <w:sz w:val="28"/>
          <w:szCs w:val="28"/>
        </w:rPr>
        <w:t>3,3</w:t>
      </w:r>
      <w:r>
        <w:rPr>
          <w:rFonts w:ascii="Times New Roman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обращений: ознакомление с документами и материалами, касающимися рассмотрения обращения –  1;</w:t>
      </w:r>
    </w:p>
    <w:p w:rsidR="00990ECD" w:rsidRDefault="00990ECD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ECD">
        <w:rPr>
          <w:rFonts w:ascii="Times New Roman" w:hAnsi="Times New Roman" w:cs="Times New Roman"/>
          <w:b/>
          <w:sz w:val="28"/>
          <w:szCs w:val="28"/>
        </w:rPr>
        <w:t>трудовой стаж – 1 (</w:t>
      </w:r>
      <w:r w:rsidR="001349E2">
        <w:rPr>
          <w:rFonts w:ascii="Times New Roman" w:hAnsi="Times New Roman" w:cs="Times New Roman"/>
          <w:b/>
          <w:sz w:val="28"/>
          <w:szCs w:val="28"/>
        </w:rPr>
        <w:t>3,3</w:t>
      </w:r>
      <w:r w:rsidRPr="00990ECD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порядок подтверждения трудового стажа для назначения пенсий – 1;</w:t>
      </w:r>
    </w:p>
    <w:p w:rsidR="00B251AD" w:rsidRDefault="00A40B41" w:rsidP="00B2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E81208">
        <w:rPr>
          <w:rFonts w:ascii="Times New Roman" w:hAnsi="Times New Roman" w:cs="Times New Roman"/>
          <w:b/>
          <w:sz w:val="28"/>
          <w:szCs w:val="28"/>
        </w:rPr>
        <w:t>ьготы в законодательстве о социальном обеспечении и социальном страховании</w:t>
      </w:r>
      <w:r w:rsidR="00380DFA" w:rsidRPr="005C1DE3">
        <w:rPr>
          <w:rFonts w:ascii="Times New Roman" w:hAnsi="Times New Roman" w:cs="Times New Roman"/>
          <w:b/>
          <w:sz w:val="28"/>
          <w:szCs w:val="28"/>
        </w:rPr>
        <w:t xml:space="preserve"> – 1 (</w:t>
      </w:r>
      <w:r w:rsidR="001349E2">
        <w:rPr>
          <w:rFonts w:ascii="Times New Roman" w:hAnsi="Times New Roman" w:cs="Times New Roman"/>
          <w:b/>
          <w:sz w:val="28"/>
          <w:szCs w:val="28"/>
        </w:rPr>
        <w:t>3,3</w:t>
      </w:r>
      <w:r w:rsidR="00380DFA" w:rsidRPr="005C1DE3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380DFA">
        <w:rPr>
          <w:rFonts w:ascii="Times New Roman" w:hAnsi="Times New Roman" w:cs="Times New Roman"/>
          <w:sz w:val="28"/>
          <w:szCs w:val="28"/>
        </w:rPr>
        <w:t xml:space="preserve">обращений:  </w:t>
      </w:r>
      <w:r w:rsidR="00E81208" w:rsidRPr="00E81208">
        <w:rPr>
          <w:rFonts w:ascii="Times New Roman" w:hAnsi="Times New Roman" w:cs="Times New Roman"/>
          <w:color w:val="000000"/>
          <w:sz w:val="28"/>
          <w:szCs w:val="28"/>
        </w:rPr>
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</w:r>
      <w:r w:rsidR="00E812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DFA">
        <w:rPr>
          <w:rFonts w:ascii="Times New Roman" w:hAnsi="Times New Roman" w:cs="Times New Roman"/>
          <w:sz w:val="28"/>
          <w:szCs w:val="28"/>
        </w:rPr>
        <w:t>– 1;</w:t>
      </w:r>
    </w:p>
    <w:p w:rsidR="00990ECD" w:rsidRPr="003D2B41" w:rsidRDefault="00990ECD" w:rsidP="00B2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3849A3">
        <w:rPr>
          <w:rFonts w:ascii="Times New Roman" w:hAnsi="Times New Roman"/>
          <w:b/>
          <w:bCs/>
          <w:sz w:val="28"/>
          <w:szCs w:val="28"/>
        </w:rPr>
        <w:t>радостроительство и архитектура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3D2B41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bookmarkStart w:id="0" w:name="_GoBack"/>
      <w:bookmarkEnd w:id="0"/>
      <w:r w:rsidR="001349E2">
        <w:rPr>
          <w:rFonts w:ascii="Times New Roman" w:hAnsi="Times New Roman"/>
          <w:b/>
          <w:bCs/>
          <w:sz w:val="28"/>
          <w:szCs w:val="28"/>
        </w:rPr>
        <w:t>6,7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>
        <w:rPr>
          <w:rFonts w:ascii="Times New Roman" w:hAnsi="Times New Roman"/>
          <w:bCs/>
          <w:sz w:val="28"/>
          <w:szCs w:val="28"/>
        </w:rPr>
        <w:t>й: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Pr="00990ECD">
        <w:rPr>
          <w:rFonts w:ascii="Times New Roman" w:hAnsi="Times New Roman"/>
          <w:bCs/>
          <w:sz w:val="28"/>
          <w:szCs w:val="28"/>
        </w:rPr>
        <w:t>градостроительство. Архитектура и проектирование</w:t>
      </w:r>
      <w:r>
        <w:rPr>
          <w:rFonts w:ascii="Times New Roman" w:hAnsi="Times New Roman"/>
          <w:bCs/>
          <w:sz w:val="28"/>
          <w:szCs w:val="28"/>
        </w:rPr>
        <w:t xml:space="preserve"> – 1;</w:t>
      </w:r>
      <w:r w:rsidR="003D2B41">
        <w:rPr>
          <w:rFonts w:ascii="Times New Roman" w:hAnsi="Times New Roman"/>
          <w:bCs/>
          <w:sz w:val="28"/>
          <w:szCs w:val="28"/>
        </w:rPr>
        <w:t xml:space="preserve"> </w:t>
      </w:r>
      <w:r w:rsidR="003D2B41" w:rsidRPr="003D2B41">
        <w:rPr>
          <w:rFonts w:ascii="Times New Roman" w:hAnsi="Times New Roman" w:cs="Times New Roman"/>
          <w:color w:val="000000"/>
          <w:sz w:val="28"/>
          <w:szCs w:val="28"/>
        </w:rPr>
        <w:t>организация условий мест для массового отдыха, включая обеспечение свободного доступа к водным объектам общего пользования и их береговым полосам</w:t>
      </w:r>
      <w:r w:rsidR="003D2B41"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</w:p>
    <w:p w:rsidR="009E3976" w:rsidRDefault="008F1AA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 w:rsidR="007C1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525">
        <w:rPr>
          <w:rFonts w:ascii="Times New Roman" w:hAnsi="Times New Roman" w:cs="Times New Roman"/>
          <w:b/>
          <w:sz w:val="28"/>
          <w:szCs w:val="28"/>
        </w:rPr>
        <w:t>1</w:t>
      </w:r>
      <w:r w:rsidR="00434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1349E2">
        <w:rPr>
          <w:rFonts w:ascii="Times New Roman" w:hAnsi="Times New Roman" w:cs="Times New Roman"/>
          <w:b/>
          <w:sz w:val="28"/>
          <w:szCs w:val="28"/>
        </w:rPr>
        <w:t>3,3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5E7389" w:rsidRPr="005E7389">
        <w:rPr>
          <w:rFonts w:ascii="Times New Roman" w:hAnsi="Times New Roman" w:cs="Times New Roman"/>
          <w:color w:val="000000"/>
          <w:sz w:val="28"/>
          <w:szCs w:val="28"/>
        </w:rPr>
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</w:r>
      <w:r w:rsidR="003336E0">
        <w:rPr>
          <w:rFonts w:ascii="Times New Roman" w:hAnsi="Times New Roman" w:cs="Times New Roman"/>
          <w:sz w:val="28"/>
          <w:szCs w:val="28"/>
        </w:rPr>
        <w:t xml:space="preserve"> – </w:t>
      </w:r>
      <w:r w:rsidR="008D1525">
        <w:rPr>
          <w:rFonts w:ascii="Times New Roman" w:hAnsi="Times New Roman" w:cs="Times New Roman"/>
          <w:sz w:val="28"/>
          <w:szCs w:val="28"/>
        </w:rPr>
        <w:t>1</w:t>
      </w:r>
      <w:r w:rsidR="003336E0">
        <w:rPr>
          <w:rFonts w:ascii="Times New Roman" w:hAnsi="Times New Roman" w:cs="Times New Roman"/>
          <w:sz w:val="28"/>
          <w:szCs w:val="28"/>
        </w:rPr>
        <w:t>;</w:t>
      </w:r>
    </w:p>
    <w:p w:rsidR="008D1525" w:rsidRPr="00990ECD" w:rsidRDefault="00990ECD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 личности – 1 (</w:t>
      </w:r>
      <w:r w:rsidR="001349E2">
        <w:rPr>
          <w:rFonts w:ascii="Times New Roman" w:hAnsi="Times New Roman" w:cs="Times New Roman"/>
          <w:b/>
          <w:sz w:val="28"/>
          <w:szCs w:val="28"/>
        </w:rPr>
        <w:t>3,3</w:t>
      </w:r>
      <w:r>
        <w:rPr>
          <w:rFonts w:ascii="Times New Roman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обращений: конфликты на бытовой почве – 1;</w:t>
      </w:r>
    </w:p>
    <w:p w:rsidR="00F6071B" w:rsidRDefault="000D7F3A" w:rsidP="00101E0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1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4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06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1349E2">
        <w:rPr>
          <w:rFonts w:ascii="Times New Roman" w:hAnsi="Times New Roman" w:cs="Times New Roman"/>
          <w:b/>
          <w:sz w:val="28"/>
          <w:szCs w:val="28"/>
        </w:rPr>
        <w:t>26,7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6E75A1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>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гражданам, состоящим на учете в органе местного самоуправления в качестве нуждающихся в жилых помещениях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3D2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ECD">
        <w:rPr>
          <w:rFonts w:ascii="Times New Roman" w:eastAsia="Calibri" w:hAnsi="Times New Roman" w:cs="Times New Roman"/>
          <w:sz w:val="28"/>
          <w:szCs w:val="28"/>
        </w:rPr>
        <w:t>1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B51AB2">
        <w:rPr>
          <w:rFonts w:ascii="Times New Roman" w:hAnsi="Times New Roman" w:cs="Times New Roman"/>
          <w:sz w:val="28"/>
          <w:szCs w:val="28"/>
        </w:rPr>
        <w:t xml:space="preserve"> 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обмен жилых помещений. Оформление договора социального найма (найма) жилого помещения – </w:t>
      </w:r>
      <w:r w:rsidR="00990ECD">
        <w:rPr>
          <w:rFonts w:ascii="Times New Roman" w:eastAsia="Calibri" w:hAnsi="Times New Roman" w:cs="Times New Roman"/>
          <w:sz w:val="28"/>
          <w:szCs w:val="28"/>
        </w:rPr>
        <w:t>1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8D1525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</w:t>
      </w:r>
      <w:r w:rsidR="003D2B41">
        <w:rPr>
          <w:rFonts w:ascii="Times New Roman" w:hAnsi="Times New Roman" w:cs="Times New Roman"/>
          <w:sz w:val="28"/>
          <w:szCs w:val="28"/>
        </w:rPr>
        <w:t>по договору коммерческого найма</w:t>
      </w:r>
      <w:r w:rsidR="00D9053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D2B41">
        <w:rPr>
          <w:rFonts w:ascii="Times New Roman" w:eastAsia="Calibri" w:hAnsi="Times New Roman" w:cs="Times New Roman"/>
          <w:sz w:val="28"/>
          <w:szCs w:val="28"/>
        </w:rPr>
        <w:t>4</w:t>
      </w:r>
      <w:r w:rsidR="00D90534">
        <w:rPr>
          <w:rFonts w:ascii="Times New Roman" w:eastAsia="Calibri" w:hAnsi="Times New Roman" w:cs="Times New Roman"/>
          <w:sz w:val="28"/>
          <w:szCs w:val="28"/>
        </w:rPr>
        <w:t>;</w:t>
      </w:r>
      <w:r w:rsidR="00990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ECD" w:rsidRPr="00990E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обеспечение жильем выезжающих северян и жителей закрытых административно-территориальных образований</w:t>
      </w:r>
      <w:r w:rsidR="00990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2B4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90ECD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3D2B4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3D2B41" w:rsidRPr="003D2B41">
        <w:rPr>
          <w:rFonts w:ascii="Times New Roman" w:hAnsi="Times New Roman" w:cs="Times New Roman"/>
          <w:color w:val="000000"/>
          <w:sz w:val="28"/>
          <w:szCs w:val="28"/>
        </w:rPr>
        <w:t>обследование жилого фонда на предмет пригодности для проживания (ветхое и аварийное жилье)</w:t>
      </w:r>
      <w:r w:rsidR="003D2B41"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</w:p>
    <w:p w:rsidR="003D2B41" w:rsidRPr="003D2B41" w:rsidRDefault="003D2B4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B41">
        <w:rPr>
          <w:rFonts w:ascii="Times New Roman" w:hAnsi="Times New Roman" w:cs="Times New Roman"/>
          <w:b/>
          <w:bCs/>
          <w:sz w:val="28"/>
          <w:szCs w:val="28"/>
        </w:rPr>
        <w:t>Коммунальное хозяйство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4 (</w:t>
      </w:r>
      <w:r w:rsidR="001349E2">
        <w:rPr>
          <w:rFonts w:ascii="Times New Roman" w:hAnsi="Times New Roman" w:cs="Times New Roman"/>
          <w:b/>
          <w:bCs/>
          <w:sz w:val="28"/>
          <w:szCs w:val="28"/>
        </w:rPr>
        <w:t>13,4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sz w:val="28"/>
          <w:szCs w:val="28"/>
        </w:rPr>
        <w:t>обращений:</w:t>
      </w:r>
      <w:r w:rsidRPr="003D2B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3D2B41">
        <w:rPr>
          <w:rFonts w:ascii="Times New Roman" w:hAnsi="Times New Roman" w:cs="Times New Roman"/>
          <w:color w:val="000000"/>
          <w:sz w:val="28"/>
          <w:szCs w:val="28"/>
        </w:rPr>
        <w:t>ксплуатация и ремонт государственного, муниципального и ведомственного жилищного фондов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3: </w:t>
      </w:r>
      <w:r w:rsidRPr="003D2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D2B41">
        <w:rPr>
          <w:rFonts w:ascii="Times New Roman" w:hAnsi="Times New Roman" w:cs="Times New Roman"/>
          <w:color w:val="000000"/>
          <w:sz w:val="28"/>
          <w:szCs w:val="28"/>
        </w:rPr>
        <w:t>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</w:p>
    <w:p w:rsidR="0057474E" w:rsidRDefault="008D1525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нежилые помещения. Административные здания (в жилищном фонде)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C16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D2B41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924B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1349E2">
        <w:rPr>
          <w:rFonts w:ascii="Times New Roman" w:hAnsi="Times New Roman" w:cs="Times New Roman"/>
          <w:b/>
          <w:sz w:val="28"/>
          <w:szCs w:val="28"/>
        </w:rPr>
        <w:t>6,7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нежилые помещения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D2B41">
        <w:rPr>
          <w:rFonts w:ascii="Times New Roman" w:eastAsia="Calibri" w:hAnsi="Times New Roman" w:cs="Times New Roman"/>
          <w:sz w:val="28"/>
          <w:szCs w:val="28"/>
        </w:rPr>
        <w:t>2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9B77D9" w:rsidRPr="00713C96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риэлтерская деятельность (в жилищном фонде) –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C1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2B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1349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23,3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обращений: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2B41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304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E3900" w:rsidRPr="00D52152" w:rsidRDefault="00E67BE6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6CE1"/>
    <w:rsid w:val="00053959"/>
    <w:rsid w:val="000542B5"/>
    <w:rsid w:val="00054AF9"/>
    <w:rsid w:val="00060E0A"/>
    <w:rsid w:val="00067DB8"/>
    <w:rsid w:val="000768C8"/>
    <w:rsid w:val="00085559"/>
    <w:rsid w:val="00085AB4"/>
    <w:rsid w:val="00086FAC"/>
    <w:rsid w:val="00091BAD"/>
    <w:rsid w:val="00092AE7"/>
    <w:rsid w:val="00093B6A"/>
    <w:rsid w:val="00095ECC"/>
    <w:rsid w:val="000B461A"/>
    <w:rsid w:val="000C39BD"/>
    <w:rsid w:val="000C6E89"/>
    <w:rsid w:val="000D2674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21513"/>
    <w:rsid w:val="00122521"/>
    <w:rsid w:val="00122CEE"/>
    <w:rsid w:val="001250D7"/>
    <w:rsid w:val="00126B83"/>
    <w:rsid w:val="001314E7"/>
    <w:rsid w:val="001319BF"/>
    <w:rsid w:val="001349E2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44D8"/>
    <w:rsid w:val="001A639C"/>
    <w:rsid w:val="001B0D1A"/>
    <w:rsid w:val="001B32DD"/>
    <w:rsid w:val="001B54AB"/>
    <w:rsid w:val="001C0864"/>
    <w:rsid w:val="001C6E77"/>
    <w:rsid w:val="001C6FA9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2377"/>
    <w:rsid w:val="002574E6"/>
    <w:rsid w:val="0026023A"/>
    <w:rsid w:val="002615A1"/>
    <w:rsid w:val="00261B38"/>
    <w:rsid w:val="002661D9"/>
    <w:rsid w:val="002713E2"/>
    <w:rsid w:val="00271C5B"/>
    <w:rsid w:val="00272853"/>
    <w:rsid w:val="00282A52"/>
    <w:rsid w:val="0028640B"/>
    <w:rsid w:val="00293F91"/>
    <w:rsid w:val="002A6A88"/>
    <w:rsid w:val="002B50C5"/>
    <w:rsid w:val="002D494B"/>
    <w:rsid w:val="002E1A0A"/>
    <w:rsid w:val="002E2395"/>
    <w:rsid w:val="002E3C34"/>
    <w:rsid w:val="002E567E"/>
    <w:rsid w:val="002E7C5D"/>
    <w:rsid w:val="002F1058"/>
    <w:rsid w:val="002F12DD"/>
    <w:rsid w:val="002F1FB9"/>
    <w:rsid w:val="002F3D37"/>
    <w:rsid w:val="002F4162"/>
    <w:rsid w:val="002F7DA5"/>
    <w:rsid w:val="003001D2"/>
    <w:rsid w:val="00301868"/>
    <w:rsid w:val="003134A7"/>
    <w:rsid w:val="00320A3A"/>
    <w:rsid w:val="00321697"/>
    <w:rsid w:val="003220F9"/>
    <w:rsid w:val="00325598"/>
    <w:rsid w:val="0033153F"/>
    <w:rsid w:val="003336E0"/>
    <w:rsid w:val="00337BBE"/>
    <w:rsid w:val="00340A26"/>
    <w:rsid w:val="00356973"/>
    <w:rsid w:val="0036473E"/>
    <w:rsid w:val="00366C04"/>
    <w:rsid w:val="00380989"/>
    <w:rsid w:val="00380DFA"/>
    <w:rsid w:val="003849A3"/>
    <w:rsid w:val="00390C3B"/>
    <w:rsid w:val="0039465E"/>
    <w:rsid w:val="003D2147"/>
    <w:rsid w:val="003D225F"/>
    <w:rsid w:val="003D2B41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B84"/>
    <w:rsid w:val="005A1CE8"/>
    <w:rsid w:val="005A65B0"/>
    <w:rsid w:val="005C1DE3"/>
    <w:rsid w:val="005C3071"/>
    <w:rsid w:val="005C376A"/>
    <w:rsid w:val="005C3CE3"/>
    <w:rsid w:val="005C5717"/>
    <w:rsid w:val="005D0968"/>
    <w:rsid w:val="005D0D6C"/>
    <w:rsid w:val="005E319E"/>
    <w:rsid w:val="005E7389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41AE"/>
    <w:rsid w:val="006C61B1"/>
    <w:rsid w:val="006C65BF"/>
    <w:rsid w:val="006C762E"/>
    <w:rsid w:val="006D3DEB"/>
    <w:rsid w:val="006E166A"/>
    <w:rsid w:val="006E1ACE"/>
    <w:rsid w:val="006E5474"/>
    <w:rsid w:val="006E75A1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300CB"/>
    <w:rsid w:val="00730CF6"/>
    <w:rsid w:val="00737C14"/>
    <w:rsid w:val="0074646A"/>
    <w:rsid w:val="00757DD5"/>
    <w:rsid w:val="00760576"/>
    <w:rsid w:val="00761521"/>
    <w:rsid w:val="007677B8"/>
    <w:rsid w:val="00775C84"/>
    <w:rsid w:val="00776482"/>
    <w:rsid w:val="00782AF5"/>
    <w:rsid w:val="00782E32"/>
    <w:rsid w:val="00785253"/>
    <w:rsid w:val="007859C6"/>
    <w:rsid w:val="00786C96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407F"/>
    <w:rsid w:val="008B5771"/>
    <w:rsid w:val="008C37B6"/>
    <w:rsid w:val="008D1525"/>
    <w:rsid w:val="008D2083"/>
    <w:rsid w:val="008D295D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0EC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40B4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1AD"/>
    <w:rsid w:val="00B25CF7"/>
    <w:rsid w:val="00B27AFB"/>
    <w:rsid w:val="00B304AC"/>
    <w:rsid w:val="00B358C0"/>
    <w:rsid w:val="00B4414F"/>
    <w:rsid w:val="00B45F63"/>
    <w:rsid w:val="00B47882"/>
    <w:rsid w:val="00B51AB2"/>
    <w:rsid w:val="00B60161"/>
    <w:rsid w:val="00B60B2F"/>
    <w:rsid w:val="00B64427"/>
    <w:rsid w:val="00B64F4D"/>
    <w:rsid w:val="00B6595C"/>
    <w:rsid w:val="00B773F5"/>
    <w:rsid w:val="00B86073"/>
    <w:rsid w:val="00B90657"/>
    <w:rsid w:val="00B967E0"/>
    <w:rsid w:val="00BA1C9B"/>
    <w:rsid w:val="00BA334F"/>
    <w:rsid w:val="00BC1095"/>
    <w:rsid w:val="00BC63E3"/>
    <w:rsid w:val="00BD645E"/>
    <w:rsid w:val="00BE65CC"/>
    <w:rsid w:val="00BF0297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50017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C0B80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33ED"/>
    <w:rsid w:val="00E74004"/>
    <w:rsid w:val="00E76BB8"/>
    <w:rsid w:val="00E77E34"/>
    <w:rsid w:val="00E81208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6117B-BCC1-47A5-AB06-DE7FB6DC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Кириллова</cp:lastModifiedBy>
  <cp:revision>334</cp:revision>
  <cp:lastPrinted>2020-10-04T04:31:00Z</cp:lastPrinted>
  <dcterms:created xsi:type="dcterms:W3CDTF">2013-12-05T07:16:00Z</dcterms:created>
  <dcterms:modified xsi:type="dcterms:W3CDTF">2020-10-08T03:37:00Z</dcterms:modified>
</cp:coreProperties>
</file>